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E6" w:rsidRDefault="00906AAA" w:rsidP="00B951E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Description: http://upload.wikimedia.org/wikipedia/en/e/e9/Unibersidad_ng_Pilipinas.png" style="position:absolute;margin-left:-.75pt;margin-top:6.75pt;width:58.5pt;height:58.5pt;z-index:-1;visibility:visible" wrapcoords="6092 0 0 3323 0 14400 1108 17723 5538 21046 6092 21046 14954 21046 15508 21046 19938 17723 21046 14954 21046 3323 14954 0 6092 0">
            <v:imagedata r:id="rId7" o:title="Unibersidad_ng_Pilipinas"/>
            <w10:wrap type="tight"/>
          </v:shape>
        </w:pict>
      </w:r>
    </w:p>
    <w:p w:rsidR="00B951E6" w:rsidRDefault="00B951E6" w:rsidP="00B951E6">
      <w:pPr>
        <w:spacing w:after="0"/>
        <w:rPr>
          <w:rFonts w:ascii="Arial" w:hAnsi="Arial" w:cs="Arial"/>
          <w:i/>
        </w:rPr>
      </w:pPr>
      <w:r w:rsidRPr="00B951E6">
        <w:rPr>
          <w:rFonts w:ascii="Arial" w:hAnsi="Arial" w:cs="Arial"/>
          <w:i/>
        </w:rPr>
        <w:t>Technology Transfer and Business Development Office</w:t>
      </w:r>
      <w:r>
        <w:rPr>
          <w:rFonts w:ascii="Arial" w:hAnsi="Arial" w:cs="Arial"/>
          <w:i/>
        </w:rPr>
        <w:t xml:space="preserve"> (TTBDO)</w:t>
      </w:r>
    </w:p>
    <w:p w:rsidR="00B951E6" w:rsidRDefault="00B951E6" w:rsidP="00B951E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Office of the Vice President for Academic Affairs (OVPAA)</w:t>
      </w:r>
    </w:p>
    <w:p w:rsidR="00B951E6" w:rsidRDefault="00B951E6" w:rsidP="00B951E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University of the Philippines</w:t>
      </w:r>
    </w:p>
    <w:p w:rsidR="00B951E6" w:rsidRDefault="00B951E6" w:rsidP="00B951E6">
      <w:pPr>
        <w:spacing w:after="0"/>
        <w:rPr>
          <w:rFonts w:ascii="Arial" w:hAnsi="Arial" w:cs="Arial"/>
          <w:i/>
        </w:rPr>
      </w:pPr>
    </w:p>
    <w:p w:rsidR="007F393A" w:rsidRDefault="007F393A" w:rsidP="00B951E6">
      <w:pPr>
        <w:spacing w:after="0"/>
        <w:rPr>
          <w:rFonts w:ascii="Arial" w:hAnsi="Arial" w:cs="Arial"/>
          <w:i/>
        </w:rPr>
      </w:pPr>
    </w:p>
    <w:p w:rsidR="00B951E6" w:rsidRDefault="00B951E6" w:rsidP="00B951E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FORM FOR INVENTION DISCLOSURE INCENTIVE (IDI)</w:t>
      </w:r>
    </w:p>
    <w:p w:rsidR="00B951E6" w:rsidRPr="007F393A" w:rsidRDefault="00B951E6" w:rsidP="007F393A">
      <w:pPr>
        <w:pStyle w:val="Title"/>
        <w:ind w:right="-360"/>
        <w:jc w:val="both"/>
        <w:rPr>
          <w:rFonts w:ascii="Tahoma" w:hAnsi="Tahoma" w:cs="Tahoma"/>
          <w:b w:val="0"/>
          <w:bCs w:val="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157"/>
        <w:gridCol w:w="4953"/>
      </w:tblGrid>
      <w:tr w:rsidR="00616F1A" w:rsidRPr="008266EA" w:rsidTr="008266EA">
        <w:trPr>
          <w:trHeight w:val="215"/>
        </w:trPr>
        <w:tc>
          <w:tcPr>
            <w:tcW w:w="9918" w:type="dxa"/>
            <w:gridSpan w:val="3"/>
            <w:shd w:val="clear" w:color="auto" w:fill="BFBFBF"/>
          </w:tcPr>
          <w:p w:rsidR="00616F1A" w:rsidRPr="008266EA" w:rsidRDefault="00616F1A" w:rsidP="008266E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BRIEF OVERVIEW OF THE INVENTION</w:t>
            </w:r>
          </w:p>
        </w:tc>
      </w:tr>
      <w:tr w:rsidR="00616F1A" w:rsidRPr="008266EA" w:rsidTr="008266EA">
        <w:tc>
          <w:tcPr>
            <w:tcW w:w="9918" w:type="dxa"/>
            <w:gridSpan w:val="3"/>
          </w:tcPr>
          <w:p w:rsidR="00616F1A" w:rsidRPr="008266EA" w:rsidRDefault="00616F1A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Title:</w:t>
            </w:r>
          </w:p>
          <w:p w:rsidR="00616F1A" w:rsidRPr="008266EA" w:rsidRDefault="00616F1A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616F1A" w:rsidRPr="008266EA" w:rsidRDefault="00616F1A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</w:tr>
      <w:tr w:rsidR="00616F1A" w:rsidRPr="008266EA" w:rsidTr="008266EA">
        <w:trPr>
          <w:trHeight w:val="620"/>
        </w:trPr>
        <w:tc>
          <w:tcPr>
            <w:tcW w:w="2808" w:type="dxa"/>
          </w:tcPr>
          <w:p w:rsidR="00866754" w:rsidRPr="008266EA" w:rsidRDefault="00616F1A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What problem does your invention solve</w:t>
            </w:r>
            <w:r w:rsidR="00866754" w:rsidRPr="008266EA">
              <w:rPr>
                <w:rFonts w:ascii="Arial" w:hAnsi="Arial" w:cs="Arial"/>
                <w:b/>
                <w:lang w:val="en-US"/>
              </w:rPr>
              <w:t xml:space="preserve"> and how does it work</w:t>
            </w:r>
            <w:r w:rsidRPr="008266EA">
              <w:rPr>
                <w:rFonts w:ascii="Arial" w:hAnsi="Arial" w:cs="Arial"/>
                <w:b/>
                <w:lang w:val="en-US"/>
              </w:rPr>
              <w:t>?</w:t>
            </w:r>
            <w:r w:rsidR="00866754" w:rsidRPr="008266EA">
              <w:rPr>
                <w:rFonts w:ascii="Arial" w:hAnsi="Arial" w:cs="Arial"/>
                <w:i/>
                <w:sz w:val="20"/>
                <w:szCs w:val="18"/>
              </w:rPr>
              <w:t>(Attach, if any, publications and draft future publications related to the invention)</w:t>
            </w:r>
          </w:p>
          <w:p w:rsidR="00866754" w:rsidRPr="008266EA" w:rsidRDefault="00866754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110" w:type="dxa"/>
            <w:gridSpan w:val="2"/>
          </w:tcPr>
          <w:p w:rsidR="00616F1A" w:rsidRPr="008266EA" w:rsidRDefault="00616F1A" w:rsidP="008266EA">
            <w:pPr>
              <w:spacing w:after="0" w:line="240" w:lineRule="auto"/>
              <w:rPr>
                <w:lang w:val="en-US"/>
              </w:rPr>
            </w:pPr>
          </w:p>
        </w:tc>
      </w:tr>
      <w:tr w:rsidR="00866754" w:rsidRPr="008266EA" w:rsidTr="008266EA">
        <w:tc>
          <w:tcPr>
            <w:tcW w:w="2808" w:type="dxa"/>
          </w:tcPr>
          <w:p w:rsidR="00866754" w:rsidRPr="008266EA" w:rsidRDefault="004454D9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Describe the development status.</w:t>
            </w:r>
          </w:p>
          <w:p w:rsidR="00866754" w:rsidRPr="008266EA" w:rsidRDefault="00866754" w:rsidP="008266EA">
            <w:pPr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  <w:r w:rsidRPr="008266EA">
              <w:rPr>
                <w:rFonts w:ascii="Arial" w:hAnsi="Arial" w:cs="Arial"/>
                <w:i/>
                <w:sz w:val="20"/>
                <w:szCs w:val="18"/>
              </w:rPr>
              <w:t>(concept only, laboratory tested, prototype, etc</w:t>
            </w:r>
            <w:r w:rsidR="004454D9">
              <w:rPr>
                <w:rFonts w:ascii="Arial" w:hAnsi="Arial" w:cs="Arial"/>
                <w:i/>
                <w:sz w:val="20"/>
                <w:szCs w:val="18"/>
              </w:rPr>
              <w:t>.</w:t>
            </w:r>
            <w:r w:rsidRPr="008266EA">
              <w:rPr>
                <w:rFonts w:ascii="Arial" w:hAnsi="Arial" w:cs="Arial"/>
                <w:i/>
                <w:sz w:val="20"/>
                <w:szCs w:val="18"/>
              </w:rPr>
              <w:t>)</w:t>
            </w:r>
          </w:p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i/>
                <w:sz w:val="20"/>
                <w:szCs w:val="18"/>
              </w:rPr>
            </w:pPr>
          </w:p>
        </w:tc>
        <w:tc>
          <w:tcPr>
            <w:tcW w:w="7110" w:type="dxa"/>
            <w:gridSpan w:val="2"/>
          </w:tcPr>
          <w:p w:rsidR="00866754" w:rsidRPr="008266EA" w:rsidRDefault="00866754" w:rsidP="008266EA">
            <w:pPr>
              <w:spacing w:after="0" w:line="240" w:lineRule="auto"/>
              <w:rPr>
                <w:lang w:val="en-US"/>
              </w:rPr>
            </w:pPr>
          </w:p>
        </w:tc>
      </w:tr>
      <w:tr w:rsidR="00866754" w:rsidRPr="008266EA" w:rsidTr="008266EA">
        <w:tc>
          <w:tcPr>
            <w:tcW w:w="9918" w:type="dxa"/>
            <w:gridSpan w:val="3"/>
            <w:shd w:val="clear" w:color="auto" w:fill="BFBFBF"/>
          </w:tcPr>
          <w:p w:rsidR="00866754" w:rsidRPr="008266EA" w:rsidRDefault="00866754" w:rsidP="008266E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COMMERCIAL POTENTIAL OF THE INVENTION</w:t>
            </w:r>
          </w:p>
        </w:tc>
      </w:tr>
      <w:tr w:rsidR="001A72F2" w:rsidRPr="008266EA" w:rsidTr="008266EA">
        <w:tc>
          <w:tcPr>
            <w:tcW w:w="2808" w:type="dxa"/>
          </w:tcPr>
          <w:p w:rsidR="001A72F2" w:rsidRPr="008266EA" w:rsidRDefault="001A72F2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Who</w:t>
            </w:r>
            <w:r w:rsidR="004454D9">
              <w:rPr>
                <w:rFonts w:ascii="Arial" w:hAnsi="Arial" w:cs="Arial"/>
                <w:b/>
                <w:lang w:val="en-US"/>
              </w:rPr>
              <w:t xml:space="preserve"> are the potential customers of</w:t>
            </w:r>
            <w:r w:rsidRPr="008266EA">
              <w:rPr>
                <w:rFonts w:ascii="Arial" w:hAnsi="Arial" w:cs="Arial"/>
                <w:b/>
                <w:lang w:val="en-US"/>
              </w:rPr>
              <w:t xml:space="preserve"> your invention?</w:t>
            </w:r>
          </w:p>
          <w:p w:rsidR="001A72F2" w:rsidRPr="008266EA" w:rsidRDefault="001A72F2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i/>
                <w:sz w:val="20"/>
                <w:lang w:val="en-US"/>
              </w:rPr>
              <w:t>(Cite your industry contacts, if any</w:t>
            </w:r>
            <w:r w:rsidR="004454D9">
              <w:rPr>
                <w:rFonts w:ascii="Arial" w:hAnsi="Arial" w:cs="Arial"/>
                <w:i/>
                <w:sz w:val="20"/>
                <w:lang w:val="en-US"/>
              </w:rPr>
              <w:t>.</w:t>
            </w:r>
            <w:bookmarkStart w:id="0" w:name="_GoBack"/>
            <w:bookmarkEnd w:id="0"/>
            <w:r w:rsidRPr="008266EA">
              <w:rPr>
                <w:rFonts w:ascii="Arial" w:hAnsi="Arial" w:cs="Arial"/>
                <w:i/>
                <w:sz w:val="20"/>
                <w:lang w:val="en-US"/>
              </w:rPr>
              <w:t>)</w:t>
            </w:r>
          </w:p>
        </w:tc>
        <w:tc>
          <w:tcPr>
            <w:tcW w:w="7110" w:type="dxa"/>
            <w:gridSpan w:val="2"/>
          </w:tcPr>
          <w:p w:rsidR="001A72F2" w:rsidRPr="008266EA" w:rsidRDefault="001A72F2" w:rsidP="008266E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2"/>
              <w:rPr>
                <w:rFonts w:ascii="Arial" w:hAnsi="Arial" w:cs="Arial"/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t>Name:______________________</w:t>
            </w:r>
            <w:r w:rsidR="00873F01" w:rsidRPr="008266EA">
              <w:rPr>
                <w:rFonts w:ascii="Arial" w:hAnsi="Arial" w:cs="Arial"/>
                <w:lang w:val="en-US"/>
              </w:rPr>
              <w:t>__________________________</w:t>
            </w:r>
          </w:p>
          <w:p w:rsidR="00873F01" w:rsidRPr="008266EA" w:rsidRDefault="00873F01" w:rsidP="008266EA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User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Manufacturer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Distributor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Investor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>Other:_________</w:t>
            </w:r>
          </w:p>
          <w:p w:rsidR="001A72F2" w:rsidRPr="008266EA" w:rsidRDefault="00873F01" w:rsidP="008266EA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t xml:space="preserve">Type of </w:t>
            </w:r>
            <w:r w:rsidR="001A72F2" w:rsidRPr="008266EA">
              <w:rPr>
                <w:rFonts w:ascii="Arial" w:hAnsi="Arial" w:cs="Arial"/>
                <w:lang w:val="en-US"/>
              </w:rPr>
              <w:t>Industry</w:t>
            </w:r>
            <w:r w:rsidRPr="008266EA">
              <w:rPr>
                <w:rFonts w:ascii="Arial" w:hAnsi="Arial" w:cs="Arial"/>
                <w:lang w:val="en-US"/>
              </w:rPr>
              <w:t>: _______________________________________</w:t>
            </w:r>
          </w:p>
          <w:p w:rsidR="00873F01" w:rsidRPr="008266EA" w:rsidRDefault="00873F01" w:rsidP="008266EA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lang w:val="en-US"/>
              </w:rPr>
            </w:pPr>
          </w:p>
          <w:p w:rsidR="00873F01" w:rsidRPr="008266EA" w:rsidRDefault="00873F01" w:rsidP="008266EA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t>Name:________________________________________________</w:t>
            </w:r>
          </w:p>
          <w:p w:rsidR="00873F01" w:rsidRPr="008266EA" w:rsidRDefault="00873F01" w:rsidP="008266EA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User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Manufacturer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Distributor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 xml:space="preserve">Investor </w:t>
            </w:r>
            <w:r w:rsidRPr="008266EA">
              <w:rPr>
                <w:rFonts w:ascii="Arial" w:hAnsi="Arial" w:cs="Arial"/>
                <w:lang w:val="en-US"/>
              </w:rPr>
              <w:sym w:font="Wingdings" w:char="F06F"/>
            </w:r>
            <w:r w:rsidRPr="008266EA">
              <w:rPr>
                <w:rFonts w:ascii="Arial" w:hAnsi="Arial" w:cs="Arial"/>
                <w:lang w:val="en-US"/>
              </w:rPr>
              <w:t>Other:_________</w:t>
            </w:r>
          </w:p>
          <w:p w:rsidR="001A72F2" w:rsidRPr="008266EA" w:rsidRDefault="00873F01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  <w:r w:rsidRPr="008266EA">
              <w:rPr>
                <w:rFonts w:ascii="Arial" w:hAnsi="Arial" w:cs="Arial"/>
                <w:lang w:val="en-US"/>
              </w:rPr>
              <w:t>Type of Industry: _______________________________________</w:t>
            </w:r>
          </w:p>
          <w:p w:rsidR="001A72F2" w:rsidRPr="008266EA" w:rsidRDefault="001A72F2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</w:p>
        </w:tc>
      </w:tr>
      <w:tr w:rsidR="001A72F2" w:rsidRPr="008266EA" w:rsidTr="008266EA">
        <w:trPr>
          <w:trHeight w:val="1088"/>
        </w:trPr>
        <w:tc>
          <w:tcPr>
            <w:tcW w:w="2808" w:type="dxa"/>
          </w:tcPr>
          <w:p w:rsidR="001A72F2" w:rsidRPr="008266EA" w:rsidRDefault="001A72F2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Competitive advantage</w:t>
            </w:r>
          </w:p>
          <w:p w:rsidR="001A72F2" w:rsidRPr="008266EA" w:rsidRDefault="001A72F2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</w:p>
          <w:p w:rsidR="001A72F2" w:rsidRPr="008266EA" w:rsidRDefault="001A72F2" w:rsidP="008266EA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7110" w:type="dxa"/>
            <w:gridSpan w:val="2"/>
          </w:tcPr>
          <w:p w:rsidR="001A72F2" w:rsidRPr="008266EA" w:rsidRDefault="001A72F2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</w:p>
          <w:p w:rsidR="009B0329" w:rsidRPr="008266EA" w:rsidRDefault="009B0329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</w:p>
          <w:p w:rsidR="009B0329" w:rsidRPr="008266EA" w:rsidRDefault="009B0329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</w:p>
          <w:p w:rsidR="009B0329" w:rsidRPr="008266EA" w:rsidRDefault="009B0329" w:rsidP="008266EA">
            <w:pPr>
              <w:pStyle w:val="ListParagraph"/>
              <w:spacing w:after="0" w:line="240" w:lineRule="auto"/>
              <w:ind w:left="342"/>
              <w:rPr>
                <w:lang w:val="en-US"/>
              </w:rPr>
            </w:pPr>
          </w:p>
        </w:tc>
      </w:tr>
      <w:tr w:rsidR="00873F01" w:rsidRPr="008266EA" w:rsidTr="008266EA">
        <w:tc>
          <w:tcPr>
            <w:tcW w:w="9918" w:type="dxa"/>
            <w:gridSpan w:val="3"/>
            <w:shd w:val="clear" w:color="auto" w:fill="BFBFBF"/>
          </w:tcPr>
          <w:p w:rsidR="00873F01" w:rsidRPr="008266EA" w:rsidRDefault="00A34A1B" w:rsidP="008266EA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CONTACT</w:t>
            </w:r>
            <w:r w:rsidR="00873F01" w:rsidRPr="008266EA">
              <w:rPr>
                <w:rFonts w:ascii="Arial" w:hAnsi="Arial" w:cs="Arial"/>
                <w:b/>
                <w:lang w:val="en-US"/>
              </w:rPr>
              <w:t xml:space="preserve"> DETAILS</w:t>
            </w:r>
          </w:p>
        </w:tc>
      </w:tr>
      <w:tr w:rsidR="00873F01" w:rsidRPr="008266EA" w:rsidTr="008266EA">
        <w:tc>
          <w:tcPr>
            <w:tcW w:w="9918" w:type="dxa"/>
            <w:gridSpan w:val="3"/>
          </w:tcPr>
          <w:p w:rsidR="00873F01" w:rsidRPr="008266EA" w:rsidRDefault="009B0329" w:rsidP="008266EA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Name</w:t>
            </w:r>
            <w:r w:rsidR="00873F01" w:rsidRPr="008266EA">
              <w:rPr>
                <w:rFonts w:ascii="Arial" w:hAnsi="Arial" w:cs="Arial"/>
                <w:i/>
                <w:lang w:val="en-US"/>
              </w:rPr>
              <w:t>(Last, First, Middle)</w:t>
            </w:r>
            <w:r w:rsidRPr="008266EA">
              <w:rPr>
                <w:rFonts w:ascii="Arial" w:hAnsi="Arial" w:cs="Arial"/>
                <w:i/>
                <w:lang w:val="en-US"/>
              </w:rPr>
              <w:t>:</w:t>
            </w:r>
          </w:p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873F01" w:rsidRPr="008266EA" w:rsidTr="008266EA">
        <w:tc>
          <w:tcPr>
            <w:tcW w:w="9918" w:type="dxa"/>
            <w:gridSpan w:val="3"/>
          </w:tcPr>
          <w:p w:rsidR="00873F01" w:rsidRPr="008266EA" w:rsidRDefault="009B0329" w:rsidP="008266E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66EA">
              <w:rPr>
                <w:rFonts w:ascii="Arial" w:hAnsi="Arial" w:cs="Arial"/>
                <w:b/>
              </w:rPr>
              <w:t>Home</w:t>
            </w:r>
            <w:r w:rsidR="00873F01" w:rsidRPr="008266EA">
              <w:rPr>
                <w:rFonts w:ascii="Arial" w:hAnsi="Arial" w:cs="Arial"/>
                <w:b/>
              </w:rPr>
              <w:t xml:space="preserve"> Address</w:t>
            </w:r>
            <w:r w:rsidRPr="008266EA">
              <w:rPr>
                <w:rFonts w:ascii="Arial" w:hAnsi="Arial" w:cs="Arial"/>
              </w:rPr>
              <w:t>:</w:t>
            </w:r>
          </w:p>
          <w:p w:rsidR="009B0329" w:rsidRPr="008266EA" w:rsidRDefault="009B0329" w:rsidP="008266E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B0329" w:rsidRPr="008266EA" w:rsidTr="008266EA">
        <w:tc>
          <w:tcPr>
            <w:tcW w:w="9918" w:type="dxa"/>
            <w:gridSpan w:val="3"/>
          </w:tcPr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Office Address :</w:t>
            </w:r>
          </w:p>
          <w:p w:rsidR="009B0329" w:rsidRPr="008266EA" w:rsidRDefault="009B0329" w:rsidP="008266EA">
            <w:pPr>
              <w:spacing w:after="0" w:line="240" w:lineRule="auto"/>
              <w:rPr>
                <w:lang w:val="en-US"/>
              </w:rPr>
            </w:pPr>
          </w:p>
        </w:tc>
      </w:tr>
      <w:tr w:rsidR="009B0329" w:rsidRPr="008266EA" w:rsidTr="008266EA">
        <w:tc>
          <w:tcPr>
            <w:tcW w:w="4965" w:type="dxa"/>
            <w:gridSpan w:val="2"/>
          </w:tcPr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Telephone No.:</w:t>
            </w:r>
          </w:p>
        </w:tc>
        <w:tc>
          <w:tcPr>
            <w:tcW w:w="4953" w:type="dxa"/>
          </w:tcPr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Cellphone No.</w:t>
            </w:r>
          </w:p>
        </w:tc>
      </w:tr>
      <w:tr w:rsidR="009B0329" w:rsidRPr="008266EA" w:rsidTr="008266EA">
        <w:tc>
          <w:tcPr>
            <w:tcW w:w="9918" w:type="dxa"/>
            <w:gridSpan w:val="3"/>
          </w:tcPr>
          <w:p w:rsidR="009B0329" w:rsidRPr="008266EA" w:rsidRDefault="009B0329" w:rsidP="008266EA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266EA">
              <w:rPr>
                <w:rFonts w:ascii="Arial" w:hAnsi="Arial" w:cs="Arial"/>
                <w:b/>
                <w:lang w:val="en-US"/>
              </w:rPr>
              <w:t>Email Address:</w:t>
            </w:r>
          </w:p>
        </w:tc>
      </w:tr>
    </w:tbl>
    <w:p w:rsidR="00B951E6" w:rsidRDefault="00B951E6"/>
    <w:sectPr w:rsidR="00B951E6" w:rsidSect="00F1323D">
      <w:headerReference w:type="default" r:id="rId8"/>
      <w:footerReference w:type="default" r:id="rId9"/>
      <w:pgSz w:w="12240" w:h="15840"/>
      <w:pgMar w:top="1440" w:right="990" w:bottom="45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AAA" w:rsidRDefault="00906AAA" w:rsidP="00387349">
      <w:pPr>
        <w:spacing w:after="0" w:line="240" w:lineRule="auto"/>
      </w:pPr>
      <w:r>
        <w:separator/>
      </w:r>
    </w:p>
  </w:endnote>
  <w:endnote w:type="continuationSeparator" w:id="0">
    <w:p w:rsidR="00906AAA" w:rsidRDefault="00906AAA" w:rsidP="0038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3D" w:rsidRPr="00F1323D" w:rsidRDefault="007F393A" w:rsidP="00F1323D">
    <w:pPr>
      <w:pStyle w:val="Footer"/>
      <w:jc w:val="both"/>
      <w:rPr>
        <w:rFonts w:ascii="Arial" w:hAnsi="Arial" w:cs="Arial"/>
        <w:sz w:val="20"/>
        <w:u w:val="single"/>
      </w:rPr>
    </w:pPr>
    <w:r w:rsidRPr="00F1323D">
      <w:rPr>
        <w:rFonts w:ascii="Arial" w:hAnsi="Arial" w:cs="Arial"/>
        <w:sz w:val="20"/>
        <w:u w:val="single"/>
      </w:rPr>
      <w:t>Please submit this form</w:t>
    </w:r>
    <w:r w:rsidR="00F1323D" w:rsidRPr="00F1323D">
      <w:rPr>
        <w:rFonts w:ascii="Arial" w:hAnsi="Arial" w:cs="Arial"/>
        <w:sz w:val="20"/>
        <w:u w:val="single"/>
      </w:rPr>
      <w:t xml:space="preserve"> to your respective campus TTBDO:</w:t>
    </w:r>
  </w:p>
  <w:p w:rsidR="007F393A" w:rsidRPr="00F1323D" w:rsidRDefault="007F393A" w:rsidP="00F1323D">
    <w:pPr>
      <w:pStyle w:val="Footer"/>
      <w:jc w:val="both"/>
      <w:rPr>
        <w:rFonts w:ascii="Arial" w:hAnsi="Arial" w:cs="Arial"/>
        <w:sz w:val="20"/>
      </w:rPr>
    </w:pPr>
    <w:r w:rsidRPr="00F1323D">
      <w:rPr>
        <w:rFonts w:ascii="Arial" w:hAnsi="Arial" w:cs="Arial"/>
        <w:i/>
        <w:sz w:val="20"/>
      </w:rPr>
      <w:t>UPD Office of the Vice Chancellor for Research and Development</w:t>
    </w:r>
    <w:r w:rsidR="00F1323D" w:rsidRPr="00F1323D">
      <w:rPr>
        <w:rFonts w:ascii="Arial" w:hAnsi="Arial" w:cs="Arial"/>
        <w:i/>
        <w:sz w:val="20"/>
      </w:rPr>
      <w:t xml:space="preserve"> (OVCRD)</w:t>
    </w:r>
    <w:r w:rsidRPr="00F1323D">
      <w:rPr>
        <w:rFonts w:ascii="Arial" w:hAnsi="Arial" w:cs="Arial"/>
        <w:i/>
        <w:sz w:val="20"/>
      </w:rPr>
      <w:t>, UPMnla TTBDO, UPLB Center for Technology Transfer and Entrepreneurship</w:t>
    </w:r>
    <w:r w:rsidR="00F1323D" w:rsidRPr="00F1323D">
      <w:rPr>
        <w:rFonts w:ascii="Arial" w:hAnsi="Arial" w:cs="Arial"/>
        <w:i/>
        <w:sz w:val="20"/>
      </w:rPr>
      <w:t xml:space="preserve"> (CTTE)</w:t>
    </w:r>
    <w:r w:rsidRPr="00F1323D">
      <w:rPr>
        <w:rFonts w:ascii="Arial" w:hAnsi="Arial" w:cs="Arial"/>
        <w:i/>
        <w:sz w:val="20"/>
      </w:rPr>
      <w:t>, UPV Office of the Vice Chancellor for Planning and Development</w:t>
    </w:r>
    <w:r w:rsidR="00F1323D" w:rsidRPr="00F1323D">
      <w:rPr>
        <w:rFonts w:ascii="Arial" w:hAnsi="Arial" w:cs="Arial"/>
        <w:i/>
        <w:sz w:val="20"/>
      </w:rPr>
      <w:t xml:space="preserve"> (OVCPD)</w:t>
    </w:r>
    <w:r w:rsidRPr="00F1323D">
      <w:rPr>
        <w:rFonts w:ascii="Arial" w:hAnsi="Arial" w:cs="Arial"/>
        <w:i/>
        <w:sz w:val="20"/>
      </w:rPr>
      <w:t xml:space="preserve">, UPB Office of the Vice Chancellor for Academic Affairs </w:t>
    </w:r>
    <w:r w:rsidR="00F1323D" w:rsidRPr="00F1323D">
      <w:rPr>
        <w:rFonts w:ascii="Arial" w:hAnsi="Arial" w:cs="Arial"/>
        <w:i/>
        <w:sz w:val="20"/>
      </w:rPr>
      <w:t>(OVCAA), UPC TTBDO, UPMin Office of Research, or UPOU Office of Associate Dean for Academic Affairs</w:t>
    </w:r>
  </w:p>
  <w:p w:rsidR="007F393A" w:rsidRDefault="007F393A" w:rsidP="00F1323D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AAA" w:rsidRDefault="00906AAA" w:rsidP="00387349">
      <w:pPr>
        <w:spacing w:after="0" w:line="240" w:lineRule="auto"/>
      </w:pPr>
      <w:r>
        <w:separator/>
      </w:r>
    </w:p>
  </w:footnote>
  <w:footnote w:type="continuationSeparator" w:id="0">
    <w:p w:rsidR="00906AAA" w:rsidRDefault="00906AAA" w:rsidP="0038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3D" w:rsidRDefault="00906AAA">
    <w:pPr>
      <w:pStyle w:val="Header"/>
      <w:rPr>
        <w:rFonts w:ascii="Arial" w:hAnsi="Arial" w:cs="Arial"/>
      </w:rPr>
    </w:pPr>
    <w:r>
      <w:rPr>
        <w:rFonts w:ascii="Arial" w:hAnsi="Arial" w:cs="Arial"/>
        <w:noProof/>
        <w:lang w:eastAsia="en-P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69.25pt;margin-top:-17.95pt;width:219pt;height:46.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">
          <v:textbox>
            <w:txbxContent>
              <w:p w:rsidR="00B951E6" w:rsidRDefault="00B951E6" w:rsidP="00B951E6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 w:rsidRPr="00B951E6">
                  <w:rPr>
                    <w:rFonts w:ascii="Arial" w:hAnsi="Arial" w:cs="Arial"/>
                    <w:i/>
                    <w:sz w:val="20"/>
                  </w:rPr>
                  <w:t>For TT</w:t>
                </w:r>
                <w:r w:rsidR="00A34A1B">
                  <w:rPr>
                    <w:rFonts w:ascii="Arial" w:hAnsi="Arial" w:cs="Arial"/>
                    <w:i/>
                    <w:sz w:val="20"/>
                  </w:rPr>
                  <w:t>BD</w:t>
                </w:r>
                <w:r w:rsidRPr="00B951E6">
                  <w:rPr>
                    <w:rFonts w:ascii="Arial" w:hAnsi="Arial" w:cs="Arial"/>
                    <w:i/>
                    <w:sz w:val="20"/>
                  </w:rPr>
                  <w:t>O use only</w:t>
                </w:r>
              </w:p>
              <w:p w:rsidR="00B951E6" w:rsidRDefault="00B951E6" w:rsidP="00B951E6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Date of Submission: ____________________</w:t>
                </w:r>
              </w:p>
              <w:p w:rsidR="00B951E6" w:rsidRPr="00B951E6" w:rsidRDefault="00CF11EC" w:rsidP="00B951E6">
                <w:pPr>
                  <w:spacing w:after="0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Arial" w:hAnsi="Arial" w:cs="Arial"/>
                    <w:sz w:val="20"/>
                  </w:rPr>
                  <w:t>CU-TT</w:t>
                </w:r>
                <w:r w:rsidR="00A34A1B">
                  <w:rPr>
                    <w:rFonts w:ascii="Arial" w:hAnsi="Arial" w:cs="Arial"/>
                    <w:sz w:val="20"/>
                  </w:rPr>
                  <w:t>BD</w:t>
                </w:r>
                <w:r>
                  <w:rPr>
                    <w:rFonts w:ascii="Arial" w:hAnsi="Arial" w:cs="Arial"/>
                    <w:sz w:val="20"/>
                  </w:rPr>
                  <w:t>O of Submission: ______________</w:t>
                </w:r>
              </w:p>
            </w:txbxContent>
          </v:textbox>
        </v:shape>
      </w:pict>
    </w:r>
    <w:r w:rsidR="00387349" w:rsidRPr="00B951E6">
      <w:rPr>
        <w:rFonts w:ascii="Arial" w:hAnsi="Arial" w:cs="Arial"/>
      </w:rPr>
      <w:t>Modified 08 May 2015</w:t>
    </w:r>
  </w:p>
  <w:p w:rsidR="00387349" w:rsidRPr="00B951E6" w:rsidRDefault="00F1323D">
    <w:pPr>
      <w:pStyle w:val="Header"/>
      <w:rPr>
        <w:rFonts w:ascii="Arial" w:hAnsi="Arial" w:cs="Arial"/>
      </w:rPr>
    </w:pPr>
    <w:r>
      <w:rPr>
        <w:rFonts w:ascii="Arial" w:hAnsi="Arial" w:cs="Arial"/>
      </w:rPr>
      <w:t>TTBDO Form No. 7</w:t>
    </w:r>
    <w:r w:rsidR="00387349" w:rsidRPr="00B951E6">
      <w:rPr>
        <w:rFonts w:ascii="Arial" w:hAnsi="Arial" w:cs="Arial"/>
      </w:rPr>
      <w:tab/>
    </w:r>
  </w:p>
  <w:p w:rsidR="00387349" w:rsidRDefault="00387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sz w:val="16"/>
        <w:szCs w:val="16"/>
      </w:rPr>
    </w:lvl>
  </w:abstractNum>
  <w:abstractNum w:abstractNumId="1">
    <w:nsid w:val="4DA90354"/>
    <w:multiLevelType w:val="hybridMultilevel"/>
    <w:tmpl w:val="9DE60D2A"/>
    <w:lvl w:ilvl="0" w:tplc="34090011">
      <w:start w:val="1"/>
      <w:numFmt w:val="decimal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349"/>
    <w:rsid w:val="001A72F2"/>
    <w:rsid w:val="00347EDD"/>
    <w:rsid w:val="00387349"/>
    <w:rsid w:val="004454D9"/>
    <w:rsid w:val="004B0F5A"/>
    <w:rsid w:val="00616F1A"/>
    <w:rsid w:val="006A2713"/>
    <w:rsid w:val="007F393A"/>
    <w:rsid w:val="008266EA"/>
    <w:rsid w:val="00866754"/>
    <w:rsid w:val="00873F01"/>
    <w:rsid w:val="00906AAA"/>
    <w:rsid w:val="009B0329"/>
    <w:rsid w:val="00A34A1B"/>
    <w:rsid w:val="00B768CE"/>
    <w:rsid w:val="00B951E6"/>
    <w:rsid w:val="00CF11EC"/>
    <w:rsid w:val="00D86FA5"/>
    <w:rsid w:val="00F1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4F36C91-D9B2-4C26-BBDF-B00C3A66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FA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349"/>
  </w:style>
  <w:style w:type="paragraph" w:styleId="Footer">
    <w:name w:val="footer"/>
    <w:basedOn w:val="Normal"/>
    <w:link w:val="FooterChar"/>
    <w:uiPriority w:val="99"/>
    <w:unhideWhenUsed/>
    <w:rsid w:val="00387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349"/>
  </w:style>
  <w:style w:type="paragraph" w:styleId="BalloonText">
    <w:name w:val="Balloon Text"/>
    <w:basedOn w:val="Normal"/>
    <w:link w:val="BalloonTextChar"/>
    <w:uiPriority w:val="99"/>
    <w:semiHidden/>
    <w:unhideWhenUsed/>
    <w:rsid w:val="0038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73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TitleChar"/>
    <w:qFormat/>
    <w:rsid w:val="00B951E6"/>
    <w:pPr>
      <w:widowControl w:val="0"/>
      <w:suppressAutoHyphens/>
      <w:spacing w:after="0" w:line="240" w:lineRule="auto"/>
      <w:jc w:val="center"/>
    </w:pPr>
    <w:rPr>
      <w:rFonts w:ascii="CG Times" w:eastAsia="Lucida Sans Unicode" w:hAnsi="CG Times" w:cs="Arial"/>
      <w:b/>
      <w:bCs/>
      <w:szCs w:val="24"/>
      <w:lang w:val="en-US"/>
    </w:rPr>
  </w:style>
  <w:style w:type="character" w:customStyle="1" w:styleId="TitleChar">
    <w:name w:val="Title Char"/>
    <w:link w:val="Title"/>
    <w:rsid w:val="00B951E6"/>
    <w:rPr>
      <w:rFonts w:ascii="CG Times" w:eastAsia="Lucida Sans Unicode" w:hAnsi="CG Times" w:cs="Arial"/>
      <w:b/>
      <w:bCs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E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B951E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616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 user</dc:creator>
  <cp:keywords/>
  <cp:lastModifiedBy>User</cp:lastModifiedBy>
  <cp:revision>4</cp:revision>
  <cp:lastPrinted>2015-05-11T08:03:00Z</cp:lastPrinted>
  <dcterms:created xsi:type="dcterms:W3CDTF">2015-05-11T10:40:00Z</dcterms:created>
  <dcterms:modified xsi:type="dcterms:W3CDTF">2015-05-11T13:23:00Z</dcterms:modified>
</cp:coreProperties>
</file>